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CF81" w14:textId="237AE67B" w:rsidR="00565DCE" w:rsidRPr="00565DCE" w:rsidRDefault="00565DCE" w:rsidP="00565DCE">
      <w:pPr>
        <w:pStyle w:val="1"/>
        <w:spacing w:after="156"/>
        <w:rPr>
          <w:b/>
          <w:bCs/>
          <w:sz w:val="28"/>
          <w:szCs w:val="24"/>
        </w:rPr>
      </w:pPr>
      <w:r w:rsidRPr="00565DCE">
        <w:rPr>
          <w:rFonts w:hint="eastAsia"/>
          <w:b/>
          <w:bCs/>
          <w:sz w:val="28"/>
          <w:szCs w:val="24"/>
        </w:rPr>
        <w:t>2</w:t>
      </w:r>
      <w:r w:rsidRPr="00565DCE">
        <w:rPr>
          <w:b/>
          <w:bCs/>
          <w:sz w:val="28"/>
          <w:szCs w:val="24"/>
        </w:rPr>
        <w:t>024</w:t>
      </w:r>
      <w:r w:rsidRPr="00565DCE">
        <w:rPr>
          <w:rFonts w:hint="eastAsia"/>
          <w:b/>
          <w:bCs/>
          <w:sz w:val="28"/>
          <w:szCs w:val="24"/>
        </w:rPr>
        <w:t>届英语专业本科毕业论文要求</w:t>
      </w:r>
    </w:p>
    <w:p w14:paraId="4C74A94B" w14:textId="06510473" w:rsidR="00565DCE" w:rsidRPr="00565DCE" w:rsidRDefault="00565DCE" w:rsidP="003B4DC5">
      <w:pPr>
        <w:pStyle w:val="1"/>
        <w:spacing w:beforeLines="50" w:before="156" w:afterLines="0" w:after="0"/>
        <w:ind w:firstLine="420"/>
        <w:jc w:val="both"/>
        <w:rPr>
          <w:rFonts w:ascii="黑体" w:eastAsia="黑体" w:hAnsi="黑体"/>
          <w:sz w:val="24"/>
          <w:szCs w:val="24"/>
        </w:rPr>
      </w:pPr>
      <w:r w:rsidRPr="00565DCE">
        <w:rPr>
          <w:rFonts w:ascii="黑体" w:eastAsia="黑体" w:hAnsi="黑体" w:hint="eastAsia"/>
          <w:sz w:val="24"/>
          <w:szCs w:val="24"/>
        </w:rPr>
        <w:t>一、</w:t>
      </w:r>
      <w:r>
        <w:rPr>
          <w:rFonts w:ascii="黑体" w:eastAsia="黑体" w:hAnsi="黑体" w:hint="eastAsia"/>
          <w:sz w:val="24"/>
          <w:szCs w:val="24"/>
        </w:rPr>
        <w:t>本科</w:t>
      </w:r>
      <w:r w:rsidRPr="00565DCE">
        <w:rPr>
          <w:rFonts w:ascii="黑体" w:eastAsia="黑体" w:hAnsi="黑体" w:hint="eastAsia"/>
          <w:sz w:val="24"/>
          <w:szCs w:val="24"/>
        </w:rPr>
        <w:t>毕业论文</w:t>
      </w:r>
      <w:bookmarkStart w:id="0" w:name="_GoBack"/>
      <w:bookmarkEnd w:id="0"/>
      <w:r w:rsidRPr="00565DCE">
        <w:rPr>
          <w:rFonts w:ascii="黑体" w:eastAsia="黑体" w:hAnsi="黑体" w:hint="eastAsia"/>
          <w:sz w:val="24"/>
          <w:szCs w:val="24"/>
        </w:rPr>
        <w:t xml:space="preserve">目标 </w:t>
      </w:r>
    </w:p>
    <w:p w14:paraId="7C5299B5" w14:textId="52F5F1A2" w:rsidR="00565DCE" w:rsidRDefault="00565DCE" w:rsidP="00565DCE">
      <w:pPr>
        <w:pStyle w:val="1"/>
        <w:spacing w:after="156"/>
        <w:ind w:firstLine="420"/>
        <w:jc w:val="both"/>
      </w:pPr>
      <w:r>
        <w:rPr>
          <w:rFonts w:hint="eastAsia"/>
        </w:rPr>
        <w:t>本科毕业论文</w:t>
      </w:r>
      <w:r w:rsidRPr="007E6CD6">
        <w:rPr>
          <w:rFonts w:hint="eastAsia"/>
        </w:rPr>
        <w:t>是</w:t>
      </w:r>
      <w:r>
        <w:rPr>
          <w:rFonts w:hint="eastAsia"/>
        </w:rPr>
        <w:t>英语</w:t>
      </w:r>
      <w:r w:rsidRPr="007E6CD6">
        <w:rPr>
          <w:rFonts w:hint="eastAsia"/>
        </w:rPr>
        <w:t>专</w:t>
      </w:r>
      <w:r>
        <w:rPr>
          <w:rFonts w:hint="eastAsia"/>
        </w:rPr>
        <w:t>业人才培养方案中重要的实践性教学环节和综合性教学环节，旨在</w:t>
      </w:r>
      <w:r w:rsidRPr="007E6CD6">
        <w:rPr>
          <w:rFonts w:hint="eastAsia"/>
        </w:rPr>
        <w:t>培养学生综合运用本学科的基本理论、专业知识和基本技能，提高分析与解决问题的能力和独立工作的能力，包括文献资料查阅</w:t>
      </w:r>
      <w:r>
        <w:rPr>
          <w:rFonts w:hint="eastAsia"/>
        </w:rPr>
        <w:t>、数据收集分析、文本细读、理论运用</w:t>
      </w:r>
      <w:r w:rsidRPr="007E6CD6">
        <w:rPr>
          <w:rFonts w:hint="eastAsia"/>
        </w:rPr>
        <w:t>，</w:t>
      </w:r>
      <w:r>
        <w:rPr>
          <w:rFonts w:hint="eastAsia"/>
        </w:rPr>
        <w:t>并在此基础上</w:t>
      </w:r>
      <w:r w:rsidRPr="007E6CD6">
        <w:rPr>
          <w:rFonts w:hint="eastAsia"/>
        </w:rPr>
        <w:t>撰写</w:t>
      </w:r>
      <w:r>
        <w:rPr>
          <w:rFonts w:hint="eastAsia"/>
        </w:rPr>
        <w:t>外国语言文学学科论文</w:t>
      </w:r>
      <w:r w:rsidRPr="007E6CD6">
        <w:rPr>
          <w:rFonts w:hint="eastAsia"/>
        </w:rPr>
        <w:t>的</w:t>
      </w:r>
      <w:r>
        <w:rPr>
          <w:rFonts w:hint="eastAsia"/>
        </w:rPr>
        <w:t>综合能力。</w:t>
      </w:r>
    </w:p>
    <w:p w14:paraId="2E363545" w14:textId="76CB38C6" w:rsidR="00565DCE" w:rsidRDefault="00565DCE" w:rsidP="003B4DC5">
      <w:pPr>
        <w:pStyle w:val="1"/>
        <w:spacing w:beforeLines="50" w:before="156" w:afterLines="0" w:after="0"/>
        <w:ind w:firstLine="420"/>
        <w:jc w:val="both"/>
        <w:rPr>
          <w:rFonts w:ascii="黑体" w:eastAsia="黑体" w:hAnsi="黑体"/>
          <w:sz w:val="24"/>
          <w:szCs w:val="24"/>
        </w:rPr>
      </w:pPr>
      <w:r w:rsidRPr="00565DCE">
        <w:rPr>
          <w:rFonts w:ascii="黑体" w:eastAsia="黑体" w:hAnsi="黑体" w:hint="eastAsia"/>
          <w:sz w:val="24"/>
          <w:szCs w:val="24"/>
        </w:rPr>
        <w:t>二、本科毕业论文要求</w:t>
      </w:r>
    </w:p>
    <w:p w14:paraId="6D4DFF56" w14:textId="7D3B54AE" w:rsidR="003B4DC5" w:rsidRPr="003B4DC5" w:rsidRDefault="003B4DC5" w:rsidP="003B4DC5">
      <w:pPr>
        <w:pStyle w:val="1"/>
        <w:spacing w:afterLines="0" w:after="0"/>
        <w:ind w:firstLine="420"/>
        <w:jc w:val="both"/>
      </w:pPr>
      <w:r w:rsidRPr="003B4DC5">
        <w:rPr>
          <w:rFonts w:hint="eastAsia"/>
        </w:rPr>
        <w:t>除了</w:t>
      </w:r>
      <w:r>
        <w:rPr>
          <w:rFonts w:hint="eastAsia"/>
        </w:rPr>
        <w:t>选题恰当、论述充分严谨、语言格式准确等基本要求外，英文系对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届本科毕业论文提出以下具体要求：</w:t>
      </w:r>
    </w:p>
    <w:p w14:paraId="2F5177D6" w14:textId="6A69F78A" w:rsidR="00330C4C" w:rsidRDefault="00330C4C" w:rsidP="003B4DC5">
      <w:pPr>
        <w:pStyle w:val="1"/>
        <w:spacing w:afterLines="0" w:after="0"/>
        <w:ind w:firstLine="420"/>
        <w:jc w:val="both"/>
      </w:pPr>
      <w:r w:rsidRPr="00330C4C">
        <w:rPr>
          <w:rFonts w:hint="eastAsia"/>
        </w:rPr>
        <w:t>1</w:t>
      </w:r>
      <w:r w:rsidRPr="00330C4C">
        <w:t xml:space="preserve">. </w:t>
      </w:r>
      <w:r w:rsidRPr="00330C4C">
        <w:rPr>
          <w:rFonts w:hint="eastAsia"/>
        </w:rPr>
        <w:t>选题</w:t>
      </w:r>
      <w:r>
        <w:rPr>
          <w:rFonts w:hint="eastAsia"/>
        </w:rPr>
        <w:t>和内容坚持正确的政治方向。</w:t>
      </w:r>
    </w:p>
    <w:p w14:paraId="2379C7AB" w14:textId="0C8D539A" w:rsidR="005A0147" w:rsidRDefault="00330C4C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2</w:t>
      </w:r>
      <w:r>
        <w:t xml:space="preserve">. </w:t>
      </w:r>
      <w:r w:rsidR="005A0147">
        <w:rPr>
          <w:rFonts w:hint="eastAsia"/>
        </w:rPr>
        <w:t>杜绝各种形式的学术不端行为，</w:t>
      </w:r>
      <w:r w:rsidR="005A0147" w:rsidRPr="003B4DC5">
        <w:rPr>
          <w:rFonts w:hint="eastAsia"/>
        </w:rPr>
        <w:t>包括但不限于将中文论文翻译成英文等抄袭行为</w:t>
      </w:r>
      <w:r w:rsidR="005A0147">
        <w:rPr>
          <w:rFonts w:hint="eastAsia"/>
        </w:rPr>
        <w:t>。</w:t>
      </w:r>
    </w:p>
    <w:p w14:paraId="70C30F9E" w14:textId="578B1B35" w:rsidR="00330C4C" w:rsidRDefault="006040EC" w:rsidP="00330C4C">
      <w:pPr>
        <w:pStyle w:val="1"/>
        <w:spacing w:afterLines="0" w:after="0"/>
        <w:ind w:firstLine="420"/>
        <w:jc w:val="both"/>
      </w:pPr>
      <w:r>
        <w:t>3</w:t>
      </w:r>
      <w:r w:rsidR="005A0147">
        <w:t xml:space="preserve">. </w:t>
      </w:r>
      <w:r w:rsidR="003B4DC5">
        <w:rPr>
          <w:rFonts w:hint="eastAsia"/>
        </w:rPr>
        <w:t>论文及其附件完整，</w:t>
      </w:r>
      <w:r w:rsidR="00330C4C">
        <w:rPr>
          <w:rFonts w:hint="eastAsia"/>
        </w:rPr>
        <w:t>包括封面、致谢、目录、正文、参考文献等各部分。</w:t>
      </w:r>
    </w:p>
    <w:p w14:paraId="05AC8D7D" w14:textId="638E35E0" w:rsidR="00330C4C" w:rsidRDefault="006040EC" w:rsidP="00330C4C">
      <w:pPr>
        <w:pStyle w:val="1"/>
        <w:spacing w:afterLines="0" w:after="0"/>
        <w:ind w:firstLine="420"/>
        <w:jc w:val="both"/>
      </w:pPr>
      <w:r>
        <w:t>4</w:t>
      </w:r>
      <w:r w:rsidR="00330C4C">
        <w:t xml:space="preserve">. </w:t>
      </w:r>
      <w:r w:rsidR="005A0147">
        <w:rPr>
          <w:rFonts w:hint="eastAsia"/>
        </w:rPr>
        <w:t>正文词数</w:t>
      </w:r>
      <w:r w:rsidR="005A0147" w:rsidRPr="005A0147">
        <w:rPr>
          <w:rFonts w:hint="eastAsia"/>
          <w:b/>
          <w:bCs/>
          <w:color w:val="FF0000"/>
        </w:rPr>
        <w:t>不少于</w:t>
      </w:r>
      <w:r w:rsidR="005A0147" w:rsidRPr="005A0147">
        <w:rPr>
          <w:rFonts w:hint="eastAsia"/>
          <w:b/>
          <w:bCs/>
          <w:color w:val="FF0000"/>
        </w:rPr>
        <w:t>8</w:t>
      </w:r>
      <w:r w:rsidR="005A0147" w:rsidRPr="005A0147">
        <w:rPr>
          <w:b/>
          <w:bCs/>
          <w:color w:val="FF0000"/>
        </w:rPr>
        <w:t>000</w:t>
      </w:r>
      <w:r w:rsidR="005A0147" w:rsidRPr="005A0147">
        <w:rPr>
          <w:rFonts w:hint="eastAsia"/>
          <w:b/>
          <w:bCs/>
          <w:color w:val="FF0000"/>
        </w:rPr>
        <w:t>单词</w:t>
      </w:r>
      <w:r w:rsidR="005A0147">
        <w:rPr>
          <w:rFonts w:hint="eastAsia"/>
        </w:rPr>
        <w:t>。</w:t>
      </w:r>
    </w:p>
    <w:p w14:paraId="3E3B8873" w14:textId="1855DB47" w:rsidR="005A0147" w:rsidRDefault="006040EC" w:rsidP="00330C4C">
      <w:pPr>
        <w:pStyle w:val="1"/>
        <w:spacing w:afterLines="0" w:after="0"/>
        <w:ind w:firstLine="420"/>
        <w:jc w:val="both"/>
      </w:pPr>
      <w:r>
        <w:t>5</w:t>
      </w:r>
      <w:r w:rsidR="005A0147">
        <w:t xml:space="preserve">. </w:t>
      </w:r>
      <w:r w:rsidR="003B4DC5">
        <w:rPr>
          <w:rFonts w:hint="eastAsia"/>
        </w:rPr>
        <w:t>参考文献</w:t>
      </w:r>
      <w:r w:rsidR="003B4DC5" w:rsidRPr="003B4DC5">
        <w:rPr>
          <w:rFonts w:hint="eastAsia"/>
          <w:b/>
          <w:bCs/>
          <w:color w:val="FF0000"/>
        </w:rPr>
        <w:t>不少于</w:t>
      </w:r>
      <w:r w:rsidR="003B4DC5" w:rsidRPr="003B4DC5">
        <w:rPr>
          <w:rFonts w:hint="eastAsia"/>
          <w:b/>
          <w:bCs/>
          <w:color w:val="FF0000"/>
        </w:rPr>
        <w:t>3</w:t>
      </w:r>
      <w:r w:rsidR="003B4DC5" w:rsidRPr="003B4DC5">
        <w:rPr>
          <w:b/>
          <w:bCs/>
          <w:color w:val="FF0000"/>
        </w:rPr>
        <w:t>0</w:t>
      </w:r>
      <w:r w:rsidR="003B4DC5" w:rsidRPr="003B4DC5">
        <w:rPr>
          <w:rFonts w:hint="eastAsia"/>
          <w:b/>
          <w:bCs/>
          <w:color w:val="FF0000"/>
        </w:rPr>
        <w:t>条，尽量引用核心论文以上参考文献、</w:t>
      </w:r>
      <w:proofErr w:type="gramStart"/>
      <w:r w:rsidR="003B4DC5" w:rsidRPr="003B4DC5">
        <w:rPr>
          <w:rFonts w:hint="eastAsia"/>
          <w:b/>
          <w:bCs/>
          <w:color w:val="FF0000"/>
        </w:rPr>
        <w:t>少引或</w:t>
      </w:r>
      <w:proofErr w:type="gramEnd"/>
      <w:r w:rsidR="003B4DC5" w:rsidRPr="003B4DC5">
        <w:rPr>
          <w:rFonts w:hint="eastAsia"/>
          <w:b/>
          <w:bCs/>
          <w:color w:val="FF0000"/>
        </w:rPr>
        <w:t>不引硕士论文</w:t>
      </w:r>
      <w:r w:rsidR="003B4DC5">
        <w:rPr>
          <w:rFonts w:hint="eastAsia"/>
        </w:rPr>
        <w:t>。</w:t>
      </w:r>
    </w:p>
    <w:p w14:paraId="30C9EE83" w14:textId="53578700" w:rsidR="003B4DC5" w:rsidRDefault="003B4DC5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选取的英</w:t>
      </w:r>
      <w:r w:rsidR="00A35432">
        <w:rPr>
          <w:rFonts w:hint="eastAsia"/>
        </w:rPr>
        <w:t>译</w:t>
      </w:r>
      <w:r>
        <w:rPr>
          <w:rFonts w:hint="eastAsia"/>
        </w:rPr>
        <w:t>汉翻译材料要</w:t>
      </w:r>
      <w:r w:rsidRPr="003B4DC5">
        <w:rPr>
          <w:rFonts w:hint="eastAsia"/>
          <w:b/>
          <w:bCs/>
          <w:color w:val="FF0000"/>
        </w:rPr>
        <w:t>和论文选题相关</w:t>
      </w:r>
      <w:r>
        <w:rPr>
          <w:rFonts w:hint="eastAsia"/>
        </w:rPr>
        <w:t>，长度</w:t>
      </w:r>
      <w:r w:rsidRPr="003B4DC5">
        <w:rPr>
          <w:rFonts w:hint="eastAsia"/>
          <w:b/>
          <w:bCs/>
          <w:color w:val="FF0000"/>
        </w:rPr>
        <w:t>不少于</w:t>
      </w:r>
      <w:r w:rsidRPr="003B4DC5">
        <w:rPr>
          <w:rFonts w:hint="eastAsia"/>
          <w:b/>
          <w:bCs/>
          <w:color w:val="FF0000"/>
        </w:rPr>
        <w:t>3</w:t>
      </w:r>
      <w:r w:rsidRPr="003B4DC5">
        <w:rPr>
          <w:b/>
          <w:bCs/>
          <w:color w:val="FF0000"/>
        </w:rPr>
        <w:t>000</w:t>
      </w:r>
      <w:r w:rsidRPr="003B4DC5">
        <w:rPr>
          <w:rFonts w:hint="eastAsia"/>
          <w:b/>
          <w:bCs/>
          <w:color w:val="FF0000"/>
        </w:rPr>
        <w:t>单词</w:t>
      </w:r>
      <w:r>
        <w:rPr>
          <w:rFonts w:hint="eastAsia"/>
        </w:rPr>
        <w:t>，且具</w:t>
      </w:r>
      <w:r w:rsidRPr="003B4DC5">
        <w:rPr>
          <w:rFonts w:hint="eastAsia"/>
          <w:b/>
          <w:bCs/>
          <w:color w:val="FF0000"/>
        </w:rPr>
        <w:t>有一定完整性</w:t>
      </w:r>
      <w:r>
        <w:rPr>
          <w:rFonts w:hint="eastAsia"/>
        </w:rPr>
        <w:t>。</w:t>
      </w:r>
    </w:p>
    <w:p w14:paraId="0C8D58BB" w14:textId="456DE488" w:rsidR="003B4DC5" w:rsidRDefault="003B4DC5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7</w:t>
      </w:r>
      <w:r>
        <w:t xml:space="preserve">. </w:t>
      </w:r>
      <w:proofErr w:type="gramStart"/>
      <w:r w:rsidRPr="003B4DC5">
        <w:rPr>
          <w:rFonts w:hint="eastAsia"/>
          <w:b/>
          <w:bCs/>
          <w:color w:val="FF0000"/>
        </w:rPr>
        <w:t>查重不</w:t>
      </w:r>
      <w:proofErr w:type="gramEnd"/>
      <w:r w:rsidRPr="003B4DC5">
        <w:rPr>
          <w:rFonts w:hint="eastAsia"/>
          <w:b/>
          <w:bCs/>
          <w:color w:val="FF0000"/>
        </w:rPr>
        <w:t>高于</w:t>
      </w:r>
      <w:r w:rsidRPr="003B4DC5">
        <w:rPr>
          <w:rFonts w:hint="eastAsia"/>
          <w:b/>
          <w:bCs/>
          <w:color w:val="FF0000"/>
        </w:rPr>
        <w:t>3</w:t>
      </w:r>
      <w:r w:rsidRPr="003B4DC5">
        <w:rPr>
          <w:b/>
          <w:bCs/>
          <w:color w:val="FF0000"/>
        </w:rPr>
        <w:t>0%</w:t>
      </w:r>
      <w:r w:rsidRPr="003B4DC5">
        <w:rPr>
          <w:rFonts w:hint="eastAsia"/>
          <w:b/>
          <w:bCs/>
          <w:color w:val="FF0000"/>
        </w:rPr>
        <w:t>（建议</w:t>
      </w:r>
      <w:r w:rsidRPr="003B4DC5">
        <w:rPr>
          <w:rFonts w:hint="eastAsia"/>
          <w:b/>
          <w:bCs/>
          <w:color w:val="FF0000"/>
        </w:rPr>
        <w:t>2</w:t>
      </w:r>
      <w:r w:rsidRPr="003B4DC5">
        <w:rPr>
          <w:b/>
          <w:bCs/>
          <w:color w:val="FF0000"/>
        </w:rPr>
        <w:t>0%</w:t>
      </w:r>
      <w:r w:rsidRPr="003B4DC5">
        <w:rPr>
          <w:rFonts w:hint="eastAsia"/>
          <w:b/>
          <w:bCs/>
          <w:color w:val="FF0000"/>
        </w:rPr>
        <w:t>以内）、申请优秀</w:t>
      </w:r>
      <w:proofErr w:type="gramStart"/>
      <w:r w:rsidRPr="003B4DC5">
        <w:rPr>
          <w:rFonts w:hint="eastAsia"/>
          <w:b/>
          <w:bCs/>
          <w:color w:val="FF0000"/>
        </w:rPr>
        <w:t>论文查重</w:t>
      </w:r>
      <w:proofErr w:type="gramEnd"/>
      <w:r w:rsidRPr="003B4DC5">
        <w:rPr>
          <w:rFonts w:hint="eastAsia"/>
          <w:b/>
          <w:bCs/>
          <w:color w:val="FF0000"/>
        </w:rPr>
        <w:t>不高于</w:t>
      </w:r>
      <w:r w:rsidRPr="003B4DC5">
        <w:rPr>
          <w:rFonts w:hint="eastAsia"/>
          <w:b/>
          <w:bCs/>
          <w:color w:val="FF0000"/>
        </w:rPr>
        <w:t>1</w:t>
      </w:r>
      <w:r w:rsidRPr="003B4DC5">
        <w:rPr>
          <w:b/>
          <w:bCs/>
          <w:color w:val="FF0000"/>
        </w:rPr>
        <w:t>5%</w:t>
      </w:r>
      <w:r>
        <w:rPr>
          <w:rFonts w:hint="eastAsia"/>
        </w:rPr>
        <w:t>。</w:t>
      </w:r>
    </w:p>
    <w:p w14:paraId="23E51CE2" w14:textId="1C4F8EDF" w:rsidR="00E46DF4" w:rsidRDefault="00E46DF4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文学、比较文学跨文化研究、国别与区域研究方向用</w:t>
      </w:r>
      <w:r>
        <w:rPr>
          <w:rFonts w:hint="eastAsia"/>
        </w:rPr>
        <w:t>M</w:t>
      </w:r>
      <w:r>
        <w:t>LA</w:t>
      </w:r>
      <w:r>
        <w:rPr>
          <w:rFonts w:hint="eastAsia"/>
        </w:rPr>
        <w:t>格式；语言学、翻译学采用</w:t>
      </w:r>
      <w:r>
        <w:rPr>
          <w:rFonts w:hint="eastAsia"/>
        </w:rPr>
        <w:t>A</w:t>
      </w:r>
      <w:r>
        <w:t>PA</w:t>
      </w:r>
      <w:r>
        <w:rPr>
          <w:rFonts w:hint="eastAsia"/>
        </w:rPr>
        <w:t>格式（也可以和导师商定</w:t>
      </w:r>
      <w:r w:rsidR="005040E9">
        <w:rPr>
          <w:rFonts w:hint="eastAsia"/>
        </w:rPr>
        <w:t>用</w:t>
      </w:r>
      <w:r w:rsidR="005040E9">
        <w:rPr>
          <w:rFonts w:hint="eastAsia"/>
        </w:rPr>
        <w:t>M</w:t>
      </w:r>
      <w:r w:rsidR="005040E9">
        <w:t>LA</w:t>
      </w:r>
      <w:r w:rsidR="005040E9">
        <w:rPr>
          <w:rFonts w:hint="eastAsia"/>
        </w:rPr>
        <w:t>或</w:t>
      </w:r>
      <w:r w:rsidR="005040E9">
        <w:rPr>
          <w:rFonts w:hint="eastAsia"/>
        </w:rPr>
        <w:t>A</w:t>
      </w:r>
      <w:r w:rsidR="005040E9">
        <w:t>PA</w:t>
      </w:r>
      <w:r w:rsidR="005040E9">
        <w:rPr>
          <w:rFonts w:hint="eastAsia"/>
        </w:rPr>
        <w:t>格式</w:t>
      </w:r>
      <w:r>
        <w:rPr>
          <w:rFonts w:hint="eastAsia"/>
        </w:rPr>
        <w:t>，但不能将两种格式混用）。</w:t>
      </w:r>
    </w:p>
    <w:p w14:paraId="59B8678C" w14:textId="08545D39" w:rsidR="003B4DC5" w:rsidRDefault="003B4DC5" w:rsidP="003B4DC5">
      <w:pPr>
        <w:pStyle w:val="1"/>
        <w:spacing w:beforeLines="50" w:before="156" w:afterLines="0" w:after="0"/>
        <w:ind w:firstLine="420"/>
        <w:jc w:val="both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Pr="00565DCE">
        <w:rPr>
          <w:rFonts w:ascii="黑体" w:eastAsia="黑体" w:hAnsi="黑体" w:hint="eastAsia"/>
          <w:sz w:val="24"/>
          <w:szCs w:val="24"/>
        </w:rPr>
        <w:t>、本科毕业论文</w:t>
      </w:r>
      <w:r>
        <w:rPr>
          <w:rFonts w:ascii="黑体" w:eastAsia="黑体" w:hAnsi="黑体" w:hint="eastAsia"/>
          <w:sz w:val="24"/>
          <w:szCs w:val="24"/>
        </w:rPr>
        <w:t>时间安排</w:t>
      </w:r>
    </w:p>
    <w:p w14:paraId="2E0D9275" w14:textId="0744C418" w:rsidR="003B4DC5" w:rsidRDefault="003B4DC5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1</w:t>
      </w:r>
      <w:r>
        <w:t>. 2023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1970">
        <w:t>1</w:t>
      </w:r>
      <w:r>
        <w:rPr>
          <w:rFonts w:hint="eastAsia"/>
        </w:rPr>
        <w:t>月</w:t>
      </w:r>
      <w:r w:rsidR="00651970">
        <w:t>2</w:t>
      </w:r>
      <w:r>
        <w:t>0</w:t>
      </w:r>
      <w:r>
        <w:rPr>
          <w:rFonts w:hint="eastAsia"/>
        </w:rPr>
        <w:t>日之前完成选题和开题报告撰写。</w:t>
      </w:r>
    </w:p>
    <w:p w14:paraId="732C351B" w14:textId="1010FA51" w:rsidR="003B4DC5" w:rsidRDefault="003B4DC5" w:rsidP="00330C4C">
      <w:pPr>
        <w:pStyle w:val="1"/>
        <w:spacing w:afterLines="0" w:after="0"/>
        <w:ind w:firstLine="420"/>
        <w:jc w:val="both"/>
      </w:pPr>
      <w:r>
        <w:rPr>
          <w:rFonts w:hint="eastAsia"/>
        </w:rPr>
        <w:t>2</w:t>
      </w:r>
      <w:r>
        <w:t>. 2024</w:t>
      </w:r>
      <w:r>
        <w:rPr>
          <w:rFonts w:hint="eastAsia"/>
        </w:rPr>
        <w:t>年</w:t>
      </w:r>
      <w:r w:rsidR="00A006B1">
        <w:rPr>
          <w:rFonts w:hint="eastAsia"/>
        </w:rPr>
        <w:t>3</w:t>
      </w:r>
      <w:r w:rsidR="00A006B1">
        <w:rPr>
          <w:rFonts w:hint="eastAsia"/>
        </w:rPr>
        <w:t>月</w:t>
      </w:r>
      <w:r w:rsidR="00651970">
        <w:t>5</w:t>
      </w:r>
      <w:r w:rsidR="00A006B1">
        <w:rPr>
          <w:rFonts w:hint="eastAsia"/>
        </w:rPr>
        <w:t>日之前完成毕业论文初稿和翻译任务。</w:t>
      </w:r>
    </w:p>
    <w:p w14:paraId="7995C72E" w14:textId="72F637D0" w:rsidR="00D65064" w:rsidRDefault="00D65064" w:rsidP="00330C4C">
      <w:pPr>
        <w:pStyle w:val="1"/>
        <w:spacing w:afterLines="0" w:after="0"/>
        <w:ind w:firstLine="420"/>
        <w:jc w:val="both"/>
      </w:pPr>
      <w:r>
        <w:t>3. 2024</w:t>
      </w:r>
      <w:r>
        <w:rPr>
          <w:rFonts w:hint="eastAsia"/>
        </w:rPr>
        <w:t>年</w:t>
      </w:r>
      <w:r w:rsidR="00651970">
        <w:t>3</w:t>
      </w:r>
      <w:r>
        <w:rPr>
          <w:rFonts w:hint="eastAsia"/>
        </w:rPr>
        <w:t>月</w:t>
      </w:r>
      <w:r w:rsidR="00651970">
        <w:rPr>
          <w:rFonts w:hint="eastAsia"/>
        </w:rPr>
        <w:t>底</w:t>
      </w:r>
      <w:r>
        <w:rPr>
          <w:rFonts w:hint="eastAsia"/>
        </w:rPr>
        <w:t>本科毕业论文中期答辩（根据实际情况确定）。</w:t>
      </w:r>
    </w:p>
    <w:p w14:paraId="510D02E4" w14:textId="11B3AB4D" w:rsidR="00A006B1" w:rsidRDefault="00D65064" w:rsidP="00330C4C">
      <w:pPr>
        <w:pStyle w:val="1"/>
        <w:spacing w:afterLines="0" w:after="0"/>
        <w:ind w:firstLine="420"/>
        <w:jc w:val="both"/>
      </w:pPr>
      <w:r>
        <w:t>4</w:t>
      </w:r>
      <w:r w:rsidR="00A006B1">
        <w:t>. 2024</w:t>
      </w:r>
      <w:r w:rsidR="00A006B1"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proofErr w:type="gramStart"/>
      <w:r w:rsidR="00651970">
        <w:t>20</w:t>
      </w:r>
      <w:proofErr w:type="gramEnd"/>
      <w:r w:rsidR="00A006B1">
        <w:rPr>
          <w:rFonts w:hint="eastAsia"/>
        </w:rPr>
        <w:t>月</w:t>
      </w:r>
      <w:r>
        <w:rPr>
          <w:rFonts w:hint="eastAsia"/>
        </w:rPr>
        <w:t>之前完成毕业论文修改。</w:t>
      </w:r>
    </w:p>
    <w:p w14:paraId="46AE0AD5" w14:textId="00B1C6E9" w:rsidR="00D65064" w:rsidRDefault="00D65064" w:rsidP="00330C4C">
      <w:pPr>
        <w:pStyle w:val="1"/>
        <w:spacing w:afterLines="0" w:after="0"/>
        <w:ind w:firstLine="420"/>
        <w:jc w:val="both"/>
      </w:pPr>
      <w:r>
        <w:t>5. 2024</w:t>
      </w:r>
      <w:r>
        <w:rPr>
          <w:rFonts w:hint="eastAsia"/>
        </w:rPr>
        <w:t>年</w:t>
      </w:r>
      <w:r w:rsidR="00651970">
        <w:t>4</w:t>
      </w:r>
      <w:r>
        <w:rPr>
          <w:rFonts w:hint="eastAsia"/>
        </w:rPr>
        <w:t>月</w:t>
      </w:r>
      <w:r w:rsidR="00651970">
        <w:t>30</w:t>
      </w:r>
      <w:r>
        <w:rPr>
          <w:rFonts w:hint="eastAsia"/>
        </w:rPr>
        <w:t>日之前确定终稿。</w:t>
      </w:r>
    </w:p>
    <w:p w14:paraId="4A048B19" w14:textId="1FC87A43" w:rsidR="00D65064" w:rsidRDefault="00D65064" w:rsidP="00330C4C">
      <w:pPr>
        <w:pStyle w:val="1"/>
        <w:spacing w:afterLines="0" w:after="0"/>
        <w:ind w:firstLine="420"/>
        <w:jc w:val="both"/>
      </w:pPr>
      <w:r>
        <w:t>6. 2024</w:t>
      </w:r>
      <w:r>
        <w:rPr>
          <w:rFonts w:hint="eastAsia"/>
        </w:rPr>
        <w:t>年</w:t>
      </w:r>
      <w:r w:rsidR="00651970">
        <w:t>5</w:t>
      </w:r>
      <w:r>
        <w:rPr>
          <w:rFonts w:hint="eastAsia"/>
        </w:rPr>
        <w:t>月</w:t>
      </w:r>
      <w:r w:rsidR="00651970">
        <w:t>30</w:t>
      </w:r>
      <w:r>
        <w:rPr>
          <w:rFonts w:hint="eastAsia"/>
        </w:rPr>
        <w:t>日前完成评审答辩。</w:t>
      </w:r>
    </w:p>
    <w:p w14:paraId="1A12AA79" w14:textId="389B5C7F" w:rsidR="00D65064" w:rsidRDefault="00D65064" w:rsidP="00D65064">
      <w:pPr>
        <w:pStyle w:val="1"/>
        <w:spacing w:beforeLines="50" w:before="156" w:afterLines="0" w:after="0"/>
        <w:ind w:firstLine="420"/>
        <w:jc w:val="both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Pr="00565DCE">
        <w:rPr>
          <w:rFonts w:ascii="黑体" w:eastAsia="黑体" w:hAnsi="黑体" w:hint="eastAsia"/>
          <w:sz w:val="24"/>
          <w:szCs w:val="24"/>
        </w:rPr>
        <w:t>、本科毕业论文</w:t>
      </w:r>
      <w:r>
        <w:rPr>
          <w:rFonts w:ascii="黑体" w:eastAsia="黑体" w:hAnsi="黑体" w:hint="eastAsia"/>
          <w:sz w:val="24"/>
          <w:szCs w:val="24"/>
        </w:rPr>
        <w:t>成绩评定</w:t>
      </w:r>
    </w:p>
    <w:p w14:paraId="78CCE31D" w14:textId="22784F14" w:rsidR="00F30BBE" w:rsidRDefault="00F30BBE" w:rsidP="00565DCE">
      <w:pPr>
        <w:adjustRightInd w:val="0"/>
        <w:spacing w:line="400" w:lineRule="exact"/>
        <w:ind w:firstLineChars="200" w:firstLine="420"/>
        <w:textAlignment w:val="baseline"/>
      </w:pPr>
      <w:r>
        <w:rPr>
          <w:rFonts w:hint="eastAsia"/>
        </w:rPr>
        <w:t>根据答辩成绩、</w:t>
      </w:r>
      <w:r w:rsidR="00565DCE" w:rsidRPr="00121E98">
        <w:t>指导教师</w:t>
      </w:r>
      <w:r>
        <w:rPr>
          <w:rFonts w:hint="eastAsia"/>
        </w:rPr>
        <w:t>评阅成绩</w:t>
      </w:r>
      <w:r w:rsidR="00565DCE" w:rsidRPr="00121E98">
        <w:t>、评阅</w:t>
      </w:r>
      <w:r>
        <w:rPr>
          <w:rFonts w:hint="eastAsia"/>
        </w:rPr>
        <w:t>教师评阅成绩综合评定毕业论文成绩。英文系根据答辩实际情况决定是否二辩。通过答辩后获得</w:t>
      </w:r>
      <w:r>
        <w:rPr>
          <w:rFonts w:hint="eastAsia"/>
        </w:rPr>
        <w:t>8</w:t>
      </w:r>
      <w:r>
        <w:rPr>
          <w:rFonts w:hint="eastAsia"/>
        </w:rPr>
        <w:t>个学分。</w:t>
      </w:r>
    </w:p>
    <w:p w14:paraId="79AB5D7B" w14:textId="7F507C37" w:rsidR="00F30BBE" w:rsidRDefault="00AC0491" w:rsidP="00AC0491">
      <w:pPr>
        <w:adjustRightInd w:val="0"/>
        <w:spacing w:line="400" w:lineRule="exact"/>
        <w:ind w:firstLineChars="3100" w:firstLine="6510"/>
        <w:textAlignment w:val="baseline"/>
      </w:pPr>
      <w:r>
        <w:rPr>
          <w:rFonts w:hint="eastAsia"/>
        </w:rPr>
        <w:t>外文学院英文系</w:t>
      </w:r>
    </w:p>
    <w:p w14:paraId="4DBA33C7" w14:textId="72E52AE0" w:rsidR="00AC0491" w:rsidRDefault="00AC0491" w:rsidP="00AC0491">
      <w:pPr>
        <w:adjustRightInd w:val="0"/>
        <w:spacing w:line="400" w:lineRule="exact"/>
        <w:ind w:left="6300"/>
        <w:textAlignment w:val="baseline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</w:t>
      </w:r>
    </w:p>
    <w:sectPr w:rsidR="00AC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3A49" w14:textId="77777777" w:rsidR="00483452" w:rsidRDefault="00483452" w:rsidP="00565DCE">
      <w:r>
        <w:separator/>
      </w:r>
    </w:p>
  </w:endnote>
  <w:endnote w:type="continuationSeparator" w:id="0">
    <w:p w14:paraId="02087660" w14:textId="77777777" w:rsidR="00483452" w:rsidRDefault="00483452" w:rsidP="0056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D6E7" w14:textId="77777777" w:rsidR="00483452" w:rsidRDefault="00483452" w:rsidP="00565DCE">
      <w:r>
        <w:separator/>
      </w:r>
    </w:p>
  </w:footnote>
  <w:footnote w:type="continuationSeparator" w:id="0">
    <w:p w14:paraId="1240AD19" w14:textId="77777777" w:rsidR="00483452" w:rsidRDefault="00483452" w:rsidP="0056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0760"/>
    <w:multiLevelType w:val="hybridMultilevel"/>
    <w:tmpl w:val="5B006626"/>
    <w:lvl w:ilvl="0" w:tplc="613252B4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81"/>
    <w:rsid w:val="0004708E"/>
    <w:rsid w:val="00304AD4"/>
    <w:rsid w:val="00330C4C"/>
    <w:rsid w:val="003B4DC5"/>
    <w:rsid w:val="00483452"/>
    <w:rsid w:val="005040E9"/>
    <w:rsid w:val="00565DCE"/>
    <w:rsid w:val="005A0147"/>
    <w:rsid w:val="006040EC"/>
    <w:rsid w:val="00651970"/>
    <w:rsid w:val="00701497"/>
    <w:rsid w:val="00743F81"/>
    <w:rsid w:val="007A6931"/>
    <w:rsid w:val="00880DEA"/>
    <w:rsid w:val="00961BE6"/>
    <w:rsid w:val="00A006B1"/>
    <w:rsid w:val="00A35432"/>
    <w:rsid w:val="00A90DBC"/>
    <w:rsid w:val="00AC0491"/>
    <w:rsid w:val="00AE1AB4"/>
    <w:rsid w:val="00BC608E"/>
    <w:rsid w:val="00D65064"/>
    <w:rsid w:val="00E46DF4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5645"/>
  <w15:chartTrackingRefBased/>
  <w15:docId w15:val="{F63D25CB-9308-4C15-A00F-82A28612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C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DCE"/>
    <w:rPr>
      <w:sz w:val="18"/>
      <w:szCs w:val="18"/>
    </w:rPr>
  </w:style>
  <w:style w:type="paragraph" w:customStyle="1" w:styleId="1">
    <w:name w:val="1学时"/>
    <w:basedOn w:val="a"/>
    <w:link w:val="1Char"/>
    <w:rsid w:val="00565DCE"/>
    <w:pPr>
      <w:spacing w:afterLines="50" w:after="50" w:line="420" w:lineRule="exact"/>
      <w:jc w:val="center"/>
    </w:pPr>
    <w:rPr>
      <w:rFonts w:cs="宋体"/>
      <w:szCs w:val="20"/>
    </w:rPr>
  </w:style>
  <w:style w:type="character" w:customStyle="1" w:styleId="1Char">
    <w:name w:val="1学时 Char"/>
    <w:link w:val="1"/>
    <w:rsid w:val="00565DCE"/>
    <w:rPr>
      <w:rFonts w:ascii="Times New Roman" w:eastAsia="宋体" w:hAnsi="Times New Roman" w:cs="宋体"/>
      <w:szCs w:val="20"/>
    </w:rPr>
  </w:style>
  <w:style w:type="paragraph" w:styleId="a7">
    <w:name w:val="List Paragraph"/>
    <w:basedOn w:val="a"/>
    <w:uiPriority w:val="34"/>
    <w:qFormat/>
    <w:rsid w:val="00565DC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61BE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61BE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61BE6"/>
    <w:rPr>
      <w:rFonts w:ascii="Times New Roman" w:eastAsia="宋体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BE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61BE6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Shuzhe</dc:creator>
  <cp:keywords/>
  <dc:description/>
  <cp:lastModifiedBy>doer</cp:lastModifiedBy>
  <cp:revision>2</cp:revision>
  <dcterms:created xsi:type="dcterms:W3CDTF">2023-10-18T07:51:00Z</dcterms:created>
  <dcterms:modified xsi:type="dcterms:W3CDTF">2023-10-18T07:51:00Z</dcterms:modified>
</cp:coreProperties>
</file>